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52EF" w14:textId="77777777" w:rsidR="00591B96" w:rsidRDefault="00591B96" w:rsidP="00591B96">
      <w:pPr>
        <w:spacing w:after="0" w:line="240" w:lineRule="auto"/>
        <w:jc w:val="center"/>
        <w:rPr>
          <w:rFonts w:ascii="Helvetica" w:eastAsia="Times New Roman" w:hAnsi="Helvetica" w:cs="Helvetica"/>
          <w:color w:val="666666"/>
          <w:lang w:eastAsia="tr-TR"/>
        </w:rPr>
      </w:pPr>
      <w:r w:rsidRPr="00591B96">
        <w:rPr>
          <w:rFonts w:ascii="Helvetica" w:eastAsia="Times New Roman" w:hAnsi="Helvetica" w:cs="Helvetica"/>
          <w:b/>
          <w:bCs/>
          <w:color w:val="666666"/>
          <w:sz w:val="20"/>
          <w:szCs w:val="20"/>
          <w:u w:val="single"/>
          <w:lang w:eastAsia="tr-TR"/>
        </w:rPr>
        <w:t>KIRIKKALE BELEDİYESİ İŞLETME VE İŞTİRAKLER MÜDÜRLÜĞÜ</w:t>
      </w:r>
    </w:p>
    <w:p w14:paraId="11F62C72" w14:textId="6A098024" w:rsidR="00591B96" w:rsidRDefault="00591B96" w:rsidP="00591B96">
      <w:pPr>
        <w:spacing w:after="0" w:line="240" w:lineRule="auto"/>
        <w:jc w:val="center"/>
        <w:rPr>
          <w:rFonts w:ascii="Helvetica" w:eastAsia="Times New Roman" w:hAnsi="Helvetica" w:cs="Helvetica"/>
          <w:b/>
          <w:bCs/>
          <w:color w:val="666666"/>
          <w:sz w:val="20"/>
          <w:szCs w:val="20"/>
          <w:lang w:eastAsia="tr-TR"/>
        </w:rPr>
      </w:pPr>
      <w:r w:rsidRPr="00591B96">
        <w:rPr>
          <w:rFonts w:ascii="Helvetica" w:eastAsia="Times New Roman" w:hAnsi="Helvetica" w:cs="Helvetica"/>
          <w:b/>
          <w:bCs/>
          <w:color w:val="666666"/>
          <w:sz w:val="20"/>
          <w:szCs w:val="20"/>
          <w:lang w:eastAsia="tr-TR"/>
        </w:rPr>
        <w:t>HAMMEDDE/GIDA MALZEMESİ ALIMI</w:t>
      </w:r>
    </w:p>
    <w:p w14:paraId="0985D16E" w14:textId="77777777" w:rsidR="00591B96" w:rsidRPr="00591B96" w:rsidRDefault="00591B96" w:rsidP="00591B96">
      <w:pPr>
        <w:spacing w:after="0" w:line="240" w:lineRule="auto"/>
        <w:jc w:val="center"/>
        <w:rPr>
          <w:rFonts w:ascii="Helvetica" w:eastAsia="Times New Roman" w:hAnsi="Helvetica" w:cs="Helvetica"/>
          <w:color w:val="666666"/>
          <w:lang w:eastAsia="tr-TR"/>
        </w:rPr>
      </w:pPr>
    </w:p>
    <w:p w14:paraId="2C13C15F" w14:textId="2FC9B653" w:rsidR="00591B96" w:rsidRPr="00591B96" w:rsidRDefault="00591B96" w:rsidP="00591B96">
      <w:pPr>
        <w:spacing w:after="0" w:line="240" w:lineRule="atLeast"/>
        <w:rPr>
          <w:rFonts w:ascii="Helvetica" w:eastAsia="Times New Roman" w:hAnsi="Helvetica" w:cs="Helvetica"/>
          <w:color w:val="666666"/>
          <w:sz w:val="20"/>
          <w:szCs w:val="20"/>
          <w:lang w:eastAsia="tr-TR"/>
        </w:rPr>
      </w:pPr>
      <w:r w:rsidRPr="00591B96">
        <w:rPr>
          <w:rFonts w:ascii="Helvetica" w:eastAsia="Times New Roman" w:hAnsi="Helvetica" w:cs="Helvetica"/>
          <w:b/>
          <w:bCs/>
          <w:color w:val="0062A8"/>
          <w:sz w:val="20"/>
          <w:szCs w:val="20"/>
          <w:lang w:eastAsia="tr-TR"/>
        </w:rPr>
        <w:t>Hammadde</w:t>
      </w:r>
      <w:r w:rsidRPr="00591B96">
        <w:rPr>
          <w:rFonts w:ascii="Helvetica" w:eastAsia="Times New Roman" w:hAnsi="Helvetica" w:cs="Helvetica"/>
          <w:b/>
          <w:bCs/>
          <w:color w:val="0062A8"/>
          <w:sz w:val="20"/>
          <w:szCs w:val="20"/>
          <w:lang w:eastAsia="tr-TR"/>
        </w:rPr>
        <w:t>/Gıda Malzemesi Alımı</w:t>
      </w:r>
      <w:r w:rsidRPr="00591B96">
        <w:rPr>
          <w:rFonts w:ascii="Helvetica" w:eastAsia="Times New Roman" w:hAnsi="Helvetica" w:cs="Helvetica"/>
          <w:color w:val="666666"/>
          <w:sz w:val="20"/>
          <w:szCs w:val="20"/>
          <w:lang w:eastAsia="tr-TR"/>
        </w:rPr>
        <w:t xml:space="preserve"> mal alımı 4734 sayılı </w:t>
      </w:r>
      <w:r w:rsidRPr="00591B96">
        <w:rPr>
          <w:rFonts w:ascii="Helvetica" w:eastAsia="Times New Roman" w:hAnsi="Helvetica" w:cs="Helvetica"/>
          <w:color w:val="666666"/>
          <w:sz w:val="20"/>
          <w:szCs w:val="20"/>
          <w:lang w:eastAsia="tr-TR"/>
        </w:rPr>
        <w:t>Kamu İhale Kanunu’nun</w:t>
      </w:r>
      <w:r w:rsidRPr="00591B96">
        <w:rPr>
          <w:rFonts w:ascii="Helvetica" w:eastAsia="Times New Roman" w:hAnsi="Helvetica" w:cs="Helvetica"/>
          <w:color w:val="666666"/>
          <w:sz w:val="20"/>
          <w:szCs w:val="20"/>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4"/>
        <w:gridCol w:w="6029"/>
      </w:tblGrid>
      <w:tr w:rsidR="00591B96" w:rsidRPr="00591B96" w14:paraId="47A83E7F" w14:textId="77777777" w:rsidTr="00591B9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14:paraId="0CEE1695"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14:paraId="24E50708"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014B7A87"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sz w:val="20"/>
                <w:szCs w:val="20"/>
                <w:lang w:eastAsia="tr-TR"/>
              </w:rPr>
              <w:t>2022/433100</w:t>
            </w:r>
          </w:p>
        </w:tc>
      </w:tr>
    </w:tbl>
    <w:p w14:paraId="1C72637C" w14:textId="77777777" w:rsidR="00591B96" w:rsidRPr="00591B96" w:rsidRDefault="00591B96" w:rsidP="00591B96">
      <w:pPr>
        <w:spacing w:after="0" w:line="240" w:lineRule="atLeast"/>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4"/>
        <w:gridCol w:w="6029"/>
      </w:tblGrid>
      <w:tr w:rsidR="00591B96" w:rsidRPr="00591B96" w14:paraId="4128BCF0" w14:textId="77777777" w:rsidTr="00591B96">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14:paraId="6B5F46B7"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color w:val="B04935"/>
                <w:sz w:val="20"/>
                <w:szCs w:val="20"/>
                <w:lang w:eastAsia="tr-TR"/>
              </w:rPr>
              <w:t>1-İdarenin</w:t>
            </w:r>
          </w:p>
        </w:tc>
      </w:tr>
      <w:tr w:rsidR="00591B96" w:rsidRPr="00591B96" w14:paraId="1735E37C" w14:textId="77777777" w:rsidTr="00591B9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52E510BD"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sz w:val="20"/>
                <w:szCs w:val="20"/>
                <w:lang w:eastAsia="tr-TR"/>
              </w:rPr>
              <w:t>a)</w:t>
            </w:r>
            <w:r w:rsidRPr="00591B96">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38BFFC6D"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843AC4D"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color w:val="0062A8"/>
                <w:sz w:val="20"/>
                <w:szCs w:val="20"/>
                <w:lang w:eastAsia="tr-TR"/>
              </w:rPr>
              <w:t>KIRIKKALE BELEDİYESİ İŞLETME VE İŞTİRAKLER MÜDÜRLÜĞÜ</w:t>
            </w:r>
          </w:p>
        </w:tc>
      </w:tr>
      <w:tr w:rsidR="00591B96" w:rsidRPr="00591B96" w14:paraId="6725F0AA" w14:textId="77777777" w:rsidTr="00591B9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0964D9E7"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sz w:val="20"/>
                <w:szCs w:val="20"/>
                <w:lang w:eastAsia="tr-TR"/>
              </w:rPr>
              <w:t>b)</w:t>
            </w:r>
            <w:r w:rsidRPr="00591B96">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7D081BD3"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B207499"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color w:val="0062A8"/>
                <w:sz w:val="20"/>
                <w:szCs w:val="20"/>
                <w:lang w:eastAsia="tr-TR"/>
              </w:rPr>
              <w:t>YENİMAHALLE 73. SOKAK No: 12/A KIRIKKALE MERKEZ/KIRIKKALE</w:t>
            </w:r>
          </w:p>
        </w:tc>
      </w:tr>
      <w:tr w:rsidR="00591B96" w:rsidRPr="00591B96" w14:paraId="2B7CD9B3" w14:textId="77777777" w:rsidTr="00591B9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358E96DB"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sz w:val="20"/>
                <w:szCs w:val="20"/>
                <w:lang w:eastAsia="tr-TR"/>
              </w:rPr>
              <w:t>c)</w:t>
            </w:r>
            <w:r w:rsidRPr="00591B96">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3A3E1505"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7AB922E6"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proofErr w:type="gramStart"/>
            <w:r w:rsidRPr="00591B96">
              <w:rPr>
                <w:rFonts w:ascii="Times New Roman" w:eastAsia="Times New Roman" w:hAnsi="Times New Roman" w:cs="Times New Roman"/>
                <w:b/>
                <w:bCs/>
                <w:color w:val="0062A8"/>
                <w:sz w:val="20"/>
                <w:szCs w:val="20"/>
                <w:lang w:eastAsia="tr-TR"/>
              </w:rPr>
              <w:t>3182242808 -</w:t>
            </w:r>
            <w:proofErr w:type="gramEnd"/>
            <w:r w:rsidRPr="00591B96">
              <w:rPr>
                <w:rFonts w:ascii="Times New Roman" w:eastAsia="Times New Roman" w:hAnsi="Times New Roman" w:cs="Times New Roman"/>
                <w:b/>
                <w:bCs/>
                <w:color w:val="0062A8"/>
                <w:sz w:val="20"/>
                <w:szCs w:val="20"/>
                <w:lang w:eastAsia="tr-TR"/>
              </w:rPr>
              <w:t xml:space="preserve"> 3182242796</w:t>
            </w:r>
          </w:p>
        </w:tc>
      </w:tr>
      <w:tr w:rsidR="00591B96" w:rsidRPr="00591B96" w14:paraId="64C61965" w14:textId="77777777" w:rsidTr="00591B9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6FB88383"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proofErr w:type="gramStart"/>
            <w:r w:rsidRPr="00591B96">
              <w:rPr>
                <w:rFonts w:ascii="Times New Roman" w:eastAsia="Times New Roman" w:hAnsi="Times New Roman" w:cs="Times New Roman"/>
                <w:b/>
                <w:bCs/>
                <w:sz w:val="20"/>
                <w:szCs w:val="20"/>
                <w:lang w:eastAsia="tr-TR"/>
              </w:rPr>
              <w:t>ç</w:t>
            </w:r>
            <w:proofErr w:type="gramEnd"/>
            <w:r w:rsidRPr="00591B96">
              <w:rPr>
                <w:rFonts w:ascii="Times New Roman" w:eastAsia="Times New Roman" w:hAnsi="Times New Roman" w:cs="Times New Roman"/>
                <w:b/>
                <w:bCs/>
                <w:sz w:val="20"/>
                <w:szCs w:val="20"/>
                <w:lang w:eastAsia="tr-TR"/>
              </w:rPr>
              <w:t>)</w:t>
            </w:r>
            <w:r w:rsidRPr="00591B96">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149A307A"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A4283C5"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sz w:val="20"/>
                <w:szCs w:val="20"/>
                <w:lang w:eastAsia="tr-TR"/>
              </w:rPr>
              <w:t>https://ekap.kik.gov.tr/EKAP/</w:t>
            </w:r>
          </w:p>
        </w:tc>
      </w:tr>
    </w:tbl>
    <w:p w14:paraId="1EC92936" w14:textId="629288F8" w:rsidR="00591B96" w:rsidRPr="00591B96" w:rsidRDefault="00591B96" w:rsidP="00591B96">
      <w:pPr>
        <w:spacing w:after="0" w:line="240" w:lineRule="atLeast"/>
        <w:rPr>
          <w:rFonts w:ascii="Helvetica" w:eastAsia="Times New Roman" w:hAnsi="Helvetica" w:cs="Helvetica"/>
          <w:color w:val="666666"/>
          <w:sz w:val="20"/>
          <w:szCs w:val="20"/>
          <w:lang w:eastAsia="tr-TR"/>
        </w:rPr>
      </w:pPr>
      <w:r w:rsidRPr="00591B96">
        <w:rPr>
          <w:rFonts w:ascii="Helvetica" w:eastAsia="Times New Roman" w:hAnsi="Helvetica" w:cs="Helvetica"/>
          <w:b/>
          <w:bCs/>
          <w:color w:val="B04935"/>
          <w:sz w:val="20"/>
          <w:szCs w:val="20"/>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4"/>
        <w:gridCol w:w="6029"/>
      </w:tblGrid>
      <w:tr w:rsidR="00591B96" w:rsidRPr="00591B96" w14:paraId="0C132F56" w14:textId="77777777" w:rsidTr="00591B9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263EB737"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sz w:val="20"/>
                <w:szCs w:val="20"/>
                <w:lang w:eastAsia="tr-TR"/>
              </w:rPr>
              <w:t>a)</w:t>
            </w:r>
            <w:r w:rsidRPr="00591B96">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4F076E1B"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B17D354" w14:textId="6FC543A2"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color w:val="0062A8"/>
                <w:sz w:val="20"/>
                <w:szCs w:val="20"/>
                <w:lang w:eastAsia="tr-TR"/>
              </w:rPr>
              <w:t>Hammadde</w:t>
            </w:r>
            <w:r w:rsidRPr="00591B96">
              <w:rPr>
                <w:rFonts w:ascii="Times New Roman" w:eastAsia="Times New Roman" w:hAnsi="Times New Roman" w:cs="Times New Roman"/>
                <w:b/>
                <w:bCs/>
                <w:color w:val="0062A8"/>
                <w:sz w:val="20"/>
                <w:szCs w:val="20"/>
                <w:lang w:eastAsia="tr-TR"/>
              </w:rPr>
              <w:t>/Gıda Malzemesi Alımı</w:t>
            </w:r>
          </w:p>
        </w:tc>
      </w:tr>
      <w:tr w:rsidR="00591B96" w:rsidRPr="00591B96" w14:paraId="1789835A" w14:textId="77777777" w:rsidTr="00591B9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570BA66C"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sz w:val="20"/>
                <w:szCs w:val="20"/>
                <w:lang w:eastAsia="tr-TR"/>
              </w:rPr>
              <w:t>b)</w:t>
            </w:r>
            <w:r w:rsidRPr="00591B96">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74FC4F34"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0E777328"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color w:val="0062A8"/>
                <w:sz w:val="20"/>
                <w:szCs w:val="20"/>
                <w:lang w:eastAsia="tr-TR"/>
              </w:rPr>
              <w:t>19 Kalem Gıda Maddesi Alım İşi</w:t>
            </w:r>
            <w:r w:rsidRPr="00591B96">
              <w:rPr>
                <w:rFonts w:ascii="Times New Roman" w:eastAsia="Times New Roman" w:hAnsi="Times New Roman" w:cs="Times New Roman"/>
                <w:b/>
                <w:bCs/>
                <w:color w:val="0062A8"/>
                <w:sz w:val="20"/>
                <w:szCs w:val="20"/>
                <w:lang w:eastAsia="tr-TR"/>
              </w:rPr>
              <w:br/>
              <w:t xml:space="preserve">Ayrıntılı bilgiye </w:t>
            </w:r>
            <w:proofErr w:type="spellStart"/>
            <w:r w:rsidRPr="00591B96">
              <w:rPr>
                <w:rFonts w:ascii="Times New Roman" w:eastAsia="Times New Roman" w:hAnsi="Times New Roman" w:cs="Times New Roman"/>
                <w:b/>
                <w:bCs/>
                <w:color w:val="0062A8"/>
                <w:sz w:val="20"/>
                <w:szCs w:val="20"/>
                <w:lang w:eastAsia="tr-TR"/>
              </w:rPr>
              <w:t>EKAP’ta</w:t>
            </w:r>
            <w:proofErr w:type="spellEnd"/>
            <w:r w:rsidRPr="00591B96">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591B96" w:rsidRPr="00591B96" w14:paraId="0B340041" w14:textId="77777777" w:rsidTr="00591B9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1180C18E"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sz w:val="20"/>
                <w:szCs w:val="20"/>
                <w:lang w:eastAsia="tr-TR"/>
              </w:rPr>
              <w:t>c)</w:t>
            </w:r>
            <w:r w:rsidRPr="00591B96">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14:paraId="138E1E5C"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4E2F649F"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color w:val="0062A8"/>
                <w:sz w:val="20"/>
                <w:szCs w:val="20"/>
                <w:lang w:eastAsia="tr-TR"/>
              </w:rPr>
              <w:t>Kırıkkale Belediyesi İşletme ve İştirakler Müdürlüğü</w:t>
            </w:r>
          </w:p>
        </w:tc>
      </w:tr>
      <w:tr w:rsidR="00591B96" w:rsidRPr="00591B96" w14:paraId="2B5F6EEF" w14:textId="77777777" w:rsidTr="00591B9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64FA84F1" w14:textId="77777777" w:rsidR="00591B96" w:rsidRPr="00591B96" w:rsidRDefault="00591B96" w:rsidP="00591B96">
            <w:pPr>
              <w:spacing w:after="0" w:line="240" w:lineRule="atLeast"/>
              <w:ind w:left="-877"/>
              <w:rPr>
                <w:rFonts w:ascii="Times New Roman" w:eastAsia="Times New Roman" w:hAnsi="Times New Roman" w:cs="Times New Roman"/>
                <w:sz w:val="20"/>
                <w:szCs w:val="20"/>
                <w:lang w:eastAsia="tr-TR"/>
              </w:rPr>
            </w:pPr>
            <w:proofErr w:type="gramStart"/>
            <w:r w:rsidRPr="00591B96">
              <w:rPr>
                <w:rFonts w:ascii="Times New Roman" w:eastAsia="Times New Roman" w:hAnsi="Times New Roman" w:cs="Times New Roman"/>
                <w:b/>
                <w:bCs/>
                <w:sz w:val="20"/>
                <w:szCs w:val="20"/>
                <w:lang w:eastAsia="tr-TR"/>
              </w:rPr>
              <w:t>ç</w:t>
            </w:r>
            <w:proofErr w:type="gramEnd"/>
            <w:r w:rsidRPr="00591B96">
              <w:rPr>
                <w:rFonts w:ascii="Times New Roman" w:eastAsia="Times New Roman" w:hAnsi="Times New Roman" w:cs="Times New Roman"/>
                <w:b/>
                <w:bCs/>
                <w:sz w:val="20"/>
                <w:szCs w:val="20"/>
                <w:lang w:eastAsia="tr-TR"/>
              </w:rPr>
              <w:t>)</w:t>
            </w:r>
            <w:r w:rsidRPr="00591B96">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79CB0EC1"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7E01EFF4"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color w:val="0062A8"/>
                <w:sz w:val="20"/>
                <w:szCs w:val="20"/>
                <w:lang w:eastAsia="tr-TR"/>
              </w:rPr>
              <w:t xml:space="preserve">Malzemeler yüklenici firmadan değişik zaman ve miktarlarda duyulan ihtiyaç doğrultusunda </w:t>
            </w:r>
            <w:proofErr w:type="spellStart"/>
            <w:r w:rsidRPr="00591B96">
              <w:rPr>
                <w:rFonts w:ascii="Times New Roman" w:eastAsia="Times New Roman" w:hAnsi="Times New Roman" w:cs="Times New Roman"/>
                <w:b/>
                <w:bCs/>
                <w:color w:val="0062A8"/>
                <w:sz w:val="20"/>
                <w:szCs w:val="20"/>
                <w:lang w:eastAsia="tr-TR"/>
              </w:rPr>
              <w:t>Peyder</w:t>
            </w:r>
            <w:proofErr w:type="spellEnd"/>
            <w:r w:rsidRPr="00591B96">
              <w:rPr>
                <w:rFonts w:ascii="Times New Roman" w:eastAsia="Times New Roman" w:hAnsi="Times New Roman" w:cs="Times New Roman"/>
                <w:b/>
                <w:bCs/>
                <w:color w:val="0062A8"/>
                <w:sz w:val="20"/>
                <w:szCs w:val="20"/>
                <w:lang w:eastAsia="tr-TR"/>
              </w:rPr>
              <w:t xml:space="preserve"> Pey talep edilebilecektir. İstenilen Malzemelerin tamamı İşe Başlama tarihinden itibaren 365 Gün içerisinde eksiksiz olarak teslim edilecektir. İdarenin Talep ettiği Malzemeler firmaya bildirim tarihten itibaren 3 Gün içerisinde teslim edilecektir. Söz konusu Malzemelerin Teslimatı Hafta İçi Mesai saatleri (08:00-17:00) arasında yapılacaktır.</w:t>
            </w:r>
          </w:p>
        </w:tc>
      </w:tr>
      <w:tr w:rsidR="00591B96" w:rsidRPr="00591B96" w14:paraId="69A98CDA" w14:textId="77777777" w:rsidTr="00591B9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072F9414"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sz w:val="20"/>
                <w:szCs w:val="20"/>
                <w:lang w:eastAsia="tr-TR"/>
              </w:rPr>
              <w:t>d)</w:t>
            </w:r>
            <w:r w:rsidRPr="00591B96">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47508128"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7677B6B7"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color w:val="0062A8"/>
                <w:sz w:val="20"/>
                <w:szCs w:val="20"/>
                <w:lang w:eastAsia="tr-TR"/>
              </w:rPr>
              <w:t xml:space="preserve">Sözleşmeye </w:t>
            </w:r>
            <w:proofErr w:type="spellStart"/>
            <w:r w:rsidRPr="00591B96">
              <w:rPr>
                <w:rFonts w:ascii="Times New Roman" w:eastAsia="Times New Roman" w:hAnsi="Times New Roman" w:cs="Times New Roman"/>
                <w:b/>
                <w:bCs/>
                <w:color w:val="0062A8"/>
                <w:sz w:val="20"/>
                <w:szCs w:val="20"/>
                <w:lang w:eastAsia="tr-TR"/>
              </w:rPr>
              <w:t>mütakiben</w:t>
            </w:r>
            <w:proofErr w:type="spellEnd"/>
            <w:r w:rsidRPr="00591B96">
              <w:rPr>
                <w:rFonts w:ascii="Times New Roman" w:eastAsia="Times New Roman" w:hAnsi="Times New Roman" w:cs="Times New Roman"/>
                <w:b/>
                <w:bCs/>
                <w:color w:val="0062A8"/>
                <w:sz w:val="20"/>
                <w:szCs w:val="20"/>
                <w:lang w:eastAsia="tr-TR"/>
              </w:rPr>
              <w:t xml:space="preserve"> 5 iş günü</w:t>
            </w:r>
          </w:p>
        </w:tc>
      </w:tr>
    </w:tbl>
    <w:p w14:paraId="288D897F" w14:textId="00D14709" w:rsidR="00591B96" w:rsidRPr="00591B96" w:rsidRDefault="00591B96" w:rsidP="00591B96">
      <w:pPr>
        <w:spacing w:after="0" w:line="240" w:lineRule="atLeast"/>
        <w:rPr>
          <w:rFonts w:ascii="Helvetica" w:eastAsia="Times New Roman" w:hAnsi="Helvetica" w:cs="Helvetica"/>
          <w:color w:val="666666"/>
          <w:sz w:val="20"/>
          <w:szCs w:val="20"/>
          <w:lang w:eastAsia="tr-TR"/>
        </w:rPr>
      </w:pPr>
      <w:r w:rsidRPr="00591B96">
        <w:rPr>
          <w:rFonts w:ascii="Helvetica" w:eastAsia="Times New Roman" w:hAnsi="Helvetica" w:cs="Helvetica"/>
          <w:b/>
          <w:bCs/>
          <w:color w:val="B04935"/>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4"/>
        <w:gridCol w:w="124"/>
        <w:gridCol w:w="4080"/>
      </w:tblGrid>
      <w:tr w:rsidR="00591B96" w:rsidRPr="00591B96" w14:paraId="16B1714E" w14:textId="77777777" w:rsidTr="00591B96">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58E0A21B"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sz w:val="20"/>
                <w:szCs w:val="20"/>
                <w:lang w:eastAsia="tr-TR"/>
              </w:rPr>
              <w:t>a)</w:t>
            </w:r>
            <w:r w:rsidRPr="00591B96">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3CB7BEE6"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0235644"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proofErr w:type="gramStart"/>
            <w:r w:rsidRPr="00591B96">
              <w:rPr>
                <w:rFonts w:ascii="Times New Roman" w:eastAsia="Times New Roman" w:hAnsi="Times New Roman" w:cs="Times New Roman"/>
                <w:b/>
                <w:bCs/>
                <w:color w:val="0062A8"/>
                <w:sz w:val="20"/>
                <w:szCs w:val="20"/>
                <w:lang w:eastAsia="tr-TR"/>
              </w:rPr>
              <w:t>17.05.2022 -</w:t>
            </w:r>
            <w:proofErr w:type="gramEnd"/>
            <w:r w:rsidRPr="00591B96">
              <w:rPr>
                <w:rFonts w:ascii="Times New Roman" w:eastAsia="Times New Roman" w:hAnsi="Times New Roman" w:cs="Times New Roman"/>
                <w:b/>
                <w:bCs/>
                <w:color w:val="0062A8"/>
                <w:sz w:val="20"/>
                <w:szCs w:val="20"/>
                <w:lang w:eastAsia="tr-TR"/>
              </w:rPr>
              <w:t xml:space="preserve"> 10:00</w:t>
            </w:r>
          </w:p>
        </w:tc>
      </w:tr>
      <w:tr w:rsidR="00591B96" w:rsidRPr="00591B96" w14:paraId="73366E1D" w14:textId="77777777" w:rsidTr="00591B96">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14:paraId="305487E4"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sz w:val="20"/>
                <w:szCs w:val="20"/>
                <w:lang w:eastAsia="tr-TR"/>
              </w:rPr>
              <w:t>b)</w:t>
            </w:r>
            <w:r w:rsidRPr="00591B96">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14:paraId="35EE0567"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7521684"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proofErr w:type="spellStart"/>
            <w:r w:rsidRPr="00591B96">
              <w:rPr>
                <w:rFonts w:ascii="Times New Roman" w:eastAsia="Times New Roman" w:hAnsi="Times New Roman" w:cs="Times New Roman"/>
                <w:b/>
                <w:bCs/>
                <w:color w:val="0062A8"/>
                <w:sz w:val="20"/>
                <w:szCs w:val="20"/>
                <w:lang w:eastAsia="tr-TR"/>
              </w:rPr>
              <w:t>Yenidoğan</w:t>
            </w:r>
            <w:proofErr w:type="spellEnd"/>
            <w:r w:rsidRPr="00591B96">
              <w:rPr>
                <w:rFonts w:ascii="Times New Roman" w:eastAsia="Times New Roman" w:hAnsi="Times New Roman" w:cs="Times New Roman"/>
                <w:b/>
                <w:bCs/>
                <w:color w:val="0062A8"/>
                <w:sz w:val="20"/>
                <w:szCs w:val="20"/>
                <w:lang w:eastAsia="tr-TR"/>
              </w:rPr>
              <w:t xml:space="preserve"> Mahallesi Zafer Caddesi Belediye Hizmet Binası 3.Kat İhale Odası Kırıkkale/Merkez</w:t>
            </w:r>
          </w:p>
        </w:tc>
      </w:tr>
    </w:tbl>
    <w:p w14:paraId="0A2B362A" w14:textId="779EE681" w:rsidR="00591B96" w:rsidRPr="00591B96" w:rsidRDefault="00591B96" w:rsidP="00591B96">
      <w:pPr>
        <w:spacing w:after="0" w:line="240" w:lineRule="atLeast"/>
        <w:rPr>
          <w:rFonts w:ascii="Helvetica" w:eastAsia="Times New Roman" w:hAnsi="Helvetica" w:cs="Helvetica"/>
          <w:color w:val="666666"/>
          <w:sz w:val="20"/>
          <w:szCs w:val="20"/>
          <w:lang w:eastAsia="tr-TR"/>
        </w:rPr>
      </w:pPr>
      <w:r w:rsidRPr="00591B96">
        <w:rPr>
          <w:rFonts w:ascii="Helvetica" w:eastAsia="Times New Roman" w:hAnsi="Helvetica" w:cs="Helvetica"/>
          <w:b/>
          <w:bCs/>
          <w:color w:val="666666"/>
          <w:sz w:val="20"/>
          <w:szCs w:val="20"/>
          <w:lang w:eastAsia="tr-TR"/>
        </w:rPr>
        <w:t>4. İhaleye katılabilme şartları ve istenilen belgeler ile yeterlik değerlendirmesinde uygulanacak kriterler:</w:t>
      </w:r>
      <w:r w:rsidRPr="00591B96">
        <w:rPr>
          <w:rFonts w:ascii="Helvetica" w:eastAsia="Times New Roman" w:hAnsi="Helvetica" w:cs="Helvetica"/>
          <w:color w:val="666666"/>
          <w:sz w:val="20"/>
          <w:szCs w:val="20"/>
          <w:lang w:eastAsia="tr-TR"/>
        </w:rPr>
        <w:br/>
      </w:r>
      <w:r w:rsidRPr="00591B96">
        <w:rPr>
          <w:rFonts w:ascii="Helvetica" w:eastAsia="Times New Roman" w:hAnsi="Helvetica" w:cs="Helvetica"/>
          <w:b/>
          <w:bCs/>
          <w:color w:val="666666"/>
          <w:sz w:val="20"/>
          <w:szCs w:val="20"/>
          <w:lang w:eastAsia="tr-TR"/>
        </w:rPr>
        <w:t>4.1.</w:t>
      </w:r>
      <w:r w:rsidRPr="00591B96">
        <w:rPr>
          <w:rFonts w:ascii="Helvetica" w:eastAsia="Times New Roman" w:hAnsi="Helvetica" w:cs="Helvetica"/>
          <w:color w:val="666666"/>
          <w:sz w:val="20"/>
          <w:szCs w:val="20"/>
          <w:lang w:eastAsia="tr-TR"/>
        </w:rPr>
        <w:t> İsteklilerin ihaleye katılabilmeleri için aşağıda sayılan belgeler ve yeterlik kriterleri ile fiyat dışı unsurlara ilişkin bilgileri e-teklifleri kapsamında beyan etmeleri gerekmektedir.</w:t>
      </w:r>
      <w:r w:rsidRPr="00591B96">
        <w:rPr>
          <w:rFonts w:ascii="Helvetica" w:eastAsia="Times New Roman" w:hAnsi="Helvetica" w:cs="Helvetica"/>
          <w:color w:val="666666"/>
          <w:sz w:val="20"/>
          <w:szCs w:val="20"/>
          <w:lang w:eastAsia="tr-TR"/>
        </w:rPr>
        <w:br/>
      </w:r>
      <w:r w:rsidRPr="00591B96">
        <w:rPr>
          <w:rFonts w:ascii="Helvetica" w:eastAsia="Times New Roman" w:hAnsi="Helvetica" w:cs="Helvetica"/>
          <w:b/>
          <w:bCs/>
          <w:color w:val="666666"/>
          <w:sz w:val="20"/>
          <w:szCs w:val="20"/>
          <w:lang w:eastAsia="tr-TR"/>
        </w:rPr>
        <w:t>4.1.2.</w:t>
      </w:r>
      <w:r w:rsidRPr="00591B96">
        <w:rPr>
          <w:rFonts w:ascii="Helvetica" w:eastAsia="Times New Roman" w:hAnsi="Helvetica" w:cs="Helvetica"/>
          <w:color w:val="666666"/>
          <w:sz w:val="20"/>
          <w:szCs w:val="20"/>
          <w:lang w:eastAsia="tr-TR"/>
        </w:rPr>
        <w:t> Teklif vermeye yetkili olduğunu gösteren bilgiler;</w:t>
      </w:r>
      <w:r w:rsidRPr="00591B96">
        <w:rPr>
          <w:rFonts w:ascii="Helvetica" w:eastAsia="Times New Roman" w:hAnsi="Helvetica" w:cs="Helvetica"/>
          <w:color w:val="666666"/>
          <w:sz w:val="20"/>
          <w:szCs w:val="20"/>
          <w:lang w:eastAsia="tr-TR"/>
        </w:rPr>
        <w:br/>
      </w:r>
      <w:r w:rsidRPr="00591B96">
        <w:rPr>
          <w:rFonts w:ascii="Helvetica" w:eastAsia="Times New Roman" w:hAnsi="Helvetica" w:cs="Helvetica"/>
          <w:b/>
          <w:bCs/>
          <w:color w:val="666666"/>
          <w:sz w:val="20"/>
          <w:szCs w:val="20"/>
          <w:lang w:eastAsia="tr-TR"/>
        </w:rPr>
        <w:t>4.1.2.1.</w:t>
      </w:r>
      <w:r w:rsidRPr="00591B96">
        <w:rPr>
          <w:rFonts w:ascii="Helvetica" w:eastAsia="Times New Roman" w:hAnsi="Helvetica" w:cs="Helvetica"/>
          <w:color w:val="666666"/>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91B96">
        <w:rPr>
          <w:rFonts w:ascii="Helvetica" w:eastAsia="Times New Roman" w:hAnsi="Helvetica" w:cs="Helvetica"/>
          <w:color w:val="666666"/>
          <w:sz w:val="20"/>
          <w:szCs w:val="20"/>
          <w:lang w:eastAsia="tr-TR"/>
        </w:rPr>
        <w:t>EKAP’tan</w:t>
      </w:r>
      <w:proofErr w:type="spellEnd"/>
      <w:r w:rsidRPr="00591B96">
        <w:rPr>
          <w:rFonts w:ascii="Helvetica" w:eastAsia="Times New Roman" w:hAnsi="Helvetica" w:cs="Helvetica"/>
          <w:color w:val="666666"/>
          <w:sz w:val="20"/>
          <w:szCs w:val="20"/>
          <w:lang w:eastAsia="tr-TR"/>
        </w:rPr>
        <w:t xml:space="preserve"> alınır.</w:t>
      </w:r>
      <w:r w:rsidRPr="00591B96">
        <w:rPr>
          <w:rFonts w:ascii="Helvetica" w:eastAsia="Times New Roman" w:hAnsi="Helvetica" w:cs="Helvetica"/>
          <w:color w:val="666666"/>
          <w:sz w:val="20"/>
          <w:szCs w:val="20"/>
          <w:lang w:eastAsia="tr-TR"/>
        </w:rPr>
        <w:br/>
      </w:r>
      <w:r w:rsidRPr="00591B96">
        <w:rPr>
          <w:rFonts w:ascii="Helvetica" w:eastAsia="Times New Roman" w:hAnsi="Helvetica" w:cs="Helvetica"/>
          <w:b/>
          <w:bCs/>
          <w:color w:val="666666"/>
          <w:sz w:val="20"/>
          <w:szCs w:val="20"/>
          <w:lang w:eastAsia="tr-TR"/>
        </w:rPr>
        <w:t>4.1.3.</w:t>
      </w:r>
      <w:r w:rsidRPr="00591B96">
        <w:rPr>
          <w:rFonts w:ascii="Helvetica" w:eastAsia="Times New Roman" w:hAnsi="Helvetica" w:cs="Helvetica"/>
          <w:color w:val="666666"/>
          <w:sz w:val="20"/>
          <w:szCs w:val="20"/>
          <w:lang w:eastAsia="tr-TR"/>
        </w:rPr>
        <w:t> Şekli ve içeriği İdari Şartnamede belirlenen teklif mektubu.</w:t>
      </w:r>
      <w:r w:rsidRPr="00591B96">
        <w:rPr>
          <w:rFonts w:ascii="Helvetica" w:eastAsia="Times New Roman" w:hAnsi="Helvetica" w:cs="Helvetica"/>
          <w:color w:val="666666"/>
          <w:sz w:val="20"/>
          <w:szCs w:val="20"/>
          <w:lang w:eastAsia="tr-TR"/>
        </w:rPr>
        <w:br/>
      </w:r>
      <w:r w:rsidRPr="00591B96">
        <w:rPr>
          <w:rFonts w:ascii="Helvetica" w:eastAsia="Times New Roman" w:hAnsi="Helvetica" w:cs="Helvetica"/>
          <w:b/>
          <w:bCs/>
          <w:color w:val="666666"/>
          <w:sz w:val="20"/>
          <w:szCs w:val="20"/>
          <w:lang w:eastAsia="tr-TR"/>
        </w:rPr>
        <w:t>4.1.4.</w:t>
      </w:r>
      <w:r w:rsidRPr="00591B96">
        <w:rPr>
          <w:rFonts w:ascii="Helvetica" w:eastAsia="Times New Roman" w:hAnsi="Helvetica" w:cs="Helvetica"/>
          <w:color w:val="666666"/>
          <w:sz w:val="20"/>
          <w:szCs w:val="20"/>
          <w:lang w:eastAsia="tr-TR"/>
        </w:rPr>
        <w:t> Şekli ve içeriği İdari Şartnamede belirlenen geçici teminat bilgileri.</w:t>
      </w:r>
      <w:r w:rsidRPr="00591B96">
        <w:rPr>
          <w:rFonts w:ascii="Helvetica" w:eastAsia="Times New Roman" w:hAnsi="Helvetica" w:cs="Helvetica"/>
          <w:color w:val="666666"/>
          <w:sz w:val="20"/>
          <w:szCs w:val="20"/>
          <w:lang w:eastAsia="tr-TR"/>
        </w:rPr>
        <w:br/>
      </w:r>
      <w:r w:rsidRPr="00591B96">
        <w:rPr>
          <w:rFonts w:ascii="Helvetica" w:eastAsia="Times New Roman" w:hAnsi="Helvetica" w:cs="Helvetica"/>
          <w:b/>
          <w:bCs/>
          <w:color w:val="666666"/>
          <w:sz w:val="20"/>
          <w:szCs w:val="20"/>
          <w:lang w:eastAsia="tr-TR"/>
        </w:rPr>
        <w:t>4.1.5</w:t>
      </w:r>
      <w:r w:rsidRPr="00591B96">
        <w:rPr>
          <w:rFonts w:ascii="Helvetica" w:eastAsia="Times New Roman" w:hAnsi="Helvetica" w:cs="Helvetica"/>
          <w:color w:val="666666"/>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8"/>
      </w:tblGrid>
      <w:tr w:rsidR="00591B96" w:rsidRPr="00591B96" w14:paraId="70C51C00" w14:textId="77777777" w:rsidTr="00591B96">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6C9A4D4"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sz w:val="20"/>
                <w:szCs w:val="20"/>
                <w:lang w:eastAsia="tr-TR"/>
              </w:rPr>
              <w:t>4.2. Ekonomik ve mali yeterliğe ilişkin belgeler ve bu belgelerin taşıması gereken kriterler:</w:t>
            </w:r>
          </w:p>
        </w:tc>
      </w:tr>
      <w:tr w:rsidR="00591B96" w:rsidRPr="00591B96" w14:paraId="4DB6013F" w14:textId="77777777" w:rsidTr="00591B96">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54D014AD"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sz w:val="20"/>
                <w:szCs w:val="20"/>
                <w:lang w:eastAsia="tr-TR"/>
              </w:rPr>
              <w:t>İdare tarafından ekonomik ve mali yeterliğe ilişkin kriter belirtilmemiştir.</w:t>
            </w:r>
          </w:p>
        </w:tc>
      </w:tr>
    </w:tbl>
    <w:p w14:paraId="5A5AA3E7" w14:textId="77777777" w:rsidR="00591B96" w:rsidRPr="00591B96" w:rsidRDefault="00591B96" w:rsidP="00591B96">
      <w:pPr>
        <w:spacing w:after="0" w:line="240" w:lineRule="atLeast"/>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8"/>
      </w:tblGrid>
      <w:tr w:rsidR="00591B96" w:rsidRPr="00591B96" w14:paraId="0295777E" w14:textId="77777777" w:rsidTr="00591B96">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24EC2D6"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sz w:val="20"/>
                <w:szCs w:val="20"/>
                <w:lang w:eastAsia="tr-TR"/>
              </w:rPr>
              <w:t>4.3. Mesleki ve teknik yeterliğe ilişkin belgeler ve bu belgelerin taşıması gereken kriterler:</w:t>
            </w:r>
          </w:p>
        </w:tc>
      </w:tr>
      <w:tr w:rsidR="00591B96" w:rsidRPr="00591B96" w14:paraId="50082BBB" w14:textId="77777777" w:rsidTr="00591B96">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B15D7E4" w14:textId="77777777" w:rsidR="00591B96" w:rsidRPr="00591B96" w:rsidRDefault="00591B96" w:rsidP="00591B96">
            <w:pPr>
              <w:spacing w:after="0" w:line="240" w:lineRule="atLeast"/>
              <w:rPr>
                <w:rFonts w:ascii="Times New Roman" w:eastAsia="Times New Roman" w:hAnsi="Times New Roman" w:cs="Times New Roman"/>
                <w:sz w:val="20"/>
                <w:szCs w:val="20"/>
                <w:lang w:eastAsia="tr-TR"/>
              </w:rPr>
            </w:pPr>
            <w:r w:rsidRPr="00591B96">
              <w:rPr>
                <w:rFonts w:ascii="Times New Roman" w:eastAsia="Times New Roman" w:hAnsi="Times New Roman" w:cs="Times New Roman"/>
                <w:b/>
                <w:bCs/>
                <w:sz w:val="20"/>
                <w:szCs w:val="20"/>
                <w:lang w:eastAsia="tr-TR"/>
              </w:rPr>
              <w:t>4.3.1. Tedarik edilecek malların numuneleri, katalogları, fotoğraflarına ilişkin bilgiler ile teknik şartnameye cevapları ve açıklamaları:</w:t>
            </w:r>
          </w:p>
        </w:tc>
      </w:tr>
      <w:tr w:rsidR="00591B96" w:rsidRPr="00591B96" w14:paraId="588F4008" w14:textId="77777777" w:rsidTr="00591B96">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48296F9" w14:textId="77777777" w:rsidR="00591B96" w:rsidRPr="00591B96" w:rsidRDefault="00591B96" w:rsidP="00591B96">
            <w:pPr>
              <w:spacing w:after="0" w:line="240" w:lineRule="atLeast"/>
              <w:rPr>
                <w:rFonts w:ascii="Times New Roman" w:eastAsia="Times New Roman" w:hAnsi="Times New Roman" w:cs="Times New Roman"/>
                <w:b/>
                <w:bCs/>
                <w:color w:val="0062A8"/>
                <w:sz w:val="20"/>
                <w:szCs w:val="20"/>
                <w:lang w:eastAsia="tr-TR"/>
              </w:rPr>
            </w:pPr>
            <w:proofErr w:type="gramStart"/>
            <w:r w:rsidRPr="00591B96">
              <w:rPr>
                <w:rFonts w:ascii="Times New Roman" w:eastAsia="Times New Roman" w:hAnsi="Times New Roman" w:cs="Times New Roman"/>
                <w:b/>
                <w:bCs/>
                <w:color w:val="0062A8"/>
                <w:sz w:val="20"/>
                <w:szCs w:val="20"/>
                <w:lang w:eastAsia="tr-TR"/>
              </w:rPr>
              <w:t>a</w:t>
            </w:r>
            <w:proofErr w:type="gramEnd"/>
            <w:r w:rsidRPr="00591B96">
              <w:rPr>
                <w:rFonts w:ascii="Times New Roman" w:eastAsia="Times New Roman" w:hAnsi="Times New Roman" w:cs="Times New Roman"/>
                <w:b/>
                <w:bCs/>
                <w:color w:val="0062A8"/>
                <w:sz w:val="20"/>
                <w:szCs w:val="20"/>
                <w:lang w:eastAsia="tr-TR"/>
              </w:rPr>
              <w:t>-İhale sonrasında idaremizce yapılan teklif değerlendirme, yeterlik bilgilerinin kontrolü ve teyidinden sonra; teklifi uygun olan Ekonomik Açıdan en Avantajlı Birinci ve İkinci  firmalardan , idaremizin  yazılı talebinde belirlenen tarihe kadar, birim fiyat ve teknik şartnamede açıklaması belirtilen tüm .kalemlerde yer alan malzemelerden numune göndereceklerdir.</w:t>
            </w:r>
          </w:p>
          <w:p w14:paraId="00E6B9D5" w14:textId="77777777" w:rsidR="00591B96" w:rsidRPr="00591B96" w:rsidRDefault="00591B96" w:rsidP="00591B96">
            <w:pPr>
              <w:spacing w:after="0" w:line="240" w:lineRule="atLeast"/>
              <w:rPr>
                <w:rFonts w:ascii="Times New Roman" w:eastAsia="Times New Roman" w:hAnsi="Times New Roman" w:cs="Times New Roman"/>
                <w:b/>
                <w:bCs/>
                <w:color w:val="0062A8"/>
                <w:sz w:val="20"/>
                <w:szCs w:val="20"/>
                <w:lang w:eastAsia="tr-TR"/>
              </w:rPr>
            </w:pPr>
            <w:proofErr w:type="gramStart"/>
            <w:r w:rsidRPr="00591B96">
              <w:rPr>
                <w:rFonts w:ascii="Times New Roman" w:eastAsia="Times New Roman" w:hAnsi="Times New Roman" w:cs="Times New Roman"/>
                <w:b/>
                <w:bCs/>
                <w:color w:val="0062A8"/>
                <w:sz w:val="20"/>
                <w:szCs w:val="20"/>
                <w:lang w:eastAsia="tr-TR"/>
              </w:rPr>
              <w:t>b</w:t>
            </w:r>
            <w:proofErr w:type="gramEnd"/>
            <w:r w:rsidRPr="00591B96">
              <w:rPr>
                <w:rFonts w:ascii="Times New Roman" w:eastAsia="Times New Roman" w:hAnsi="Times New Roman" w:cs="Times New Roman"/>
                <w:b/>
                <w:bCs/>
                <w:color w:val="0062A8"/>
                <w:sz w:val="20"/>
                <w:szCs w:val="20"/>
                <w:lang w:eastAsia="tr-TR"/>
              </w:rPr>
              <w:t>-Numune ve /veya demonstrasyon işlemlerine ilişkin yükümlülüklerini yerine getirmeyen isteklilerin teklifleri  değerlendirme dışı bırakılarak Geçici teminatları gelir kaydedilir. </w:t>
            </w:r>
          </w:p>
          <w:p w14:paraId="2E73DF05" w14:textId="77777777" w:rsidR="00591B96" w:rsidRPr="00591B96" w:rsidRDefault="00591B96" w:rsidP="00591B96">
            <w:pPr>
              <w:spacing w:after="0" w:line="240" w:lineRule="atLeast"/>
              <w:rPr>
                <w:rFonts w:ascii="Times New Roman" w:eastAsia="Times New Roman" w:hAnsi="Times New Roman" w:cs="Times New Roman"/>
                <w:b/>
                <w:bCs/>
                <w:color w:val="0062A8"/>
                <w:sz w:val="20"/>
                <w:szCs w:val="20"/>
                <w:lang w:eastAsia="tr-TR"/>
              </w:rPr>
            </w:pPr>
            <w:proofErr w:type="gramStart"/>
            <w:r w:rsidRPr="00591B96">
              <w:rPr>
                <w:rFonts w:ascii="Times New Roman" w:eastAsia="Times New Roman" w:hAnsi="Times New Roman" w:cs="Times New Roman"/>
                <w:b/>
                <w:bCs/>
                <w:color w:val="0062A8"/>
                <w:sz w:val="20"/>
                <w:szCs w:val="20"/>
                <w:lang w:eastAsia="tr-TR"/>
              </w:rPr>
              <w:lastRenderedPageBreak/>
              <w:t>c</w:t>
            </w:r>
            <w:proofErr w:type="gramEnd"/>
            <w:r w:rsidRPr="00591B96">
              <w:rPr>
                <w:rFonts w:ascii="Times New Roman" w:eastAsia="Times New Roman" w:hAnsi="Times New Roman" w:cs="Times New Roman"/>
                <w:b/>
                <w:bCs/>
                <w:color w:val="0062A8"/>
                <w:sz w:val="20"/>
                <w:szCs w:val="20"/>
                <w:lang w:eastAsia="tr-TR"/>
              </w:rPr>
              <w:t> Numunelerin her biri malzeme adı, ihale sıra numarası ve firma adı etiketlenmiş olarak bir liste ile elden veya posta veya kargo yolu ile teslim edilecektir.</w:t>
            </w:r>
          </w:p>
          <w:p w14:paraId="2E3F96F7" w14:textId="77777777" w:rsidR="00591B96" w:rsidRPr="00591B96" w:rsidRDefault="00591B96" w:rsidP="00591B96">
            <w:pPr>
              <w:spacing w:after="0" w:line="240" w:lineRule="atLeast"/>
              <w:rPr>
                <w:rFonts w:ascii="Times New Roman" w:eastAsia="Times New Roman" w:hAnsi="Times New Roman" w:cs="Times New Roman"/>
                <w:b/>
                <w:bCs/>
                <w:color w:val="0062A8"/>
                <w:sz w:val="20"/>
                <w:szCs w:val="20"/>
                <w:lang w:eastAsia="tr-TR"/>
              </w:rPr>
            </w:pPr>
            <w:proofErr w:type="gramStart"/>
            <w:r w:rsidRPr="00591B96">
              <w:rPr>
                <w:rFonts w:ascii="Times New Roman" w:eastAsia="Times New Roman" w:hAnsi="Times New Roman" w:cs="Times New Roman"/>
                <w:b/>
                <w:bCs/>
                <w:color w:val="0062A8"/>
                <w:sz w:val="20"/>
                <w:szCs w:val="20"/>
                <w:lang w:eastAsia="tr-TR"/>
              </w:rPr>
              <w:t>d</w:t>
            </w:r>
            <w:proofErr w:type="gramEnd"/>
            <w:r w:rsidRPr="00591B96">
              <w:rPr>
                <w:rFonts w:ascii="Times New Roman" w:eastAsia="Times New Roman" w:hAnsi="Times New Roman" w:cs="Times New Roman"/>
                <w:b/>
                <w:bCs/>
                <w:color w:val="0062A8"/>
                <w:sz w:val="20"/>
                <w:szCs w:val="20"/>
                <w:lang w:eastAsia="tr-TR"/>
              </w:rPr>
              <w:t xml:space="preserve"> İhale  uhdesinde kalmayan istekli firma idaremize sunmuş olduğu  numuneleri, itiraz süresinin bitmesini müteakip 7 gün içerisinde teslim alması gerekmektedir. Aksi halde doğacak sonuçlardan idaremiz sorumlu olmayacaktır. İsteklilerin uhdesinde kalan söz konusu işe ait numuneleri, ürün teslimatlarında muayene komisyonunun değerlendirmesine esas olmak üzere İşletme ve İştirakler </w:t>
            </w:r>
            <w:proofErr w:type="gramStart"/>
            <w:r w:rsidRPr="00591B96">
              <w:rPr>
                <w:rFonts w:ascii="Times New Roman" w:eastAsia="Times New Roman" w:hAnsi="Times New Roman" w:cs="Times New Roman"/>
                <w:b/>
                <w:bCs/>
                <w:color w:val="0062A8"/>
                <w:sz w:val="20"/>
                <w:szCs w:val="20"/>
                <w:lang w:eastAsia="tr-TR"/>
              </w:rPr>
              <w:t>Müdürlüğünde  kalacaktır</w:t>
            </w:r>
            <w:proofErr w:type="gramEnd"/>
            <w:r w:rsidRPr="00591B96">
              <w:rPr>
                <w:rFonts w:ascii="Times New Roman" w:eastAsia="Times New Roman" w:hAnsi="Times New Roman" w:cs="Times New Roman"/>
                <w:b/>
                <w:bCs/>
                <w:color w:val="0062A8"/>
                <w:sz w:val="20"/>
                <w:szCs w:val="20"/>
                <w:lang w:eastAsia="tr-TR"/>
              </w:rPr>
              <w:t>.</w:t>
            </w:r>
          </w:p>
        </w:tc>
      </w:tr>
    </w:tbl>
    <w:p w14:paraId="0A98613E" w14:textId="3A5BAD06" w:rsidR="00591B96" w:rsidRPr="00591B96" w:rsidRDefault="00591B96" w:rsidP="00591B96">
      <w:pPr>
        <w:spacing w:after="0" w:line="240" w:lineRule="atLeast"/>
        <w:rPr>
          <w:rFonts w:ascii="Helvetica" w:eastAsia="Times New Roman" w:hAnsi="Helvetica" w:cs="Helvetica"/>
          <w:color w:val="666666"/>
          <w:sz w:val="20"/>
          <w:szCs w:val="20"/>
          <w:lang w:eastAsia="tr-TR"/>
        </w:rPr>
      </w:pPr>
      <w:r w:rsidRPr="00591B96">
        <w:rPr>
          <w:rFonts w:ascii="Helvetica" w:eastAsia="Times New Roman" w:hAnsi="Helvetica" w:cs="Helvetica"/>
          <w:b/>
          <w:bCs/>
          <w:color w:val="666666"/>
          <w:sz w:val="20"/>
          <w:szCs w:val="20"/>
          <w:lang w:eastAsia="tr-TR"/>
        </w:rPr>
        <w:lastRenderedPageBreak/>
        <w:t>5.</w:t>
      </w:r>
      <w:r w:rsidRPr="00591B96">
        <w:rPr>
          <w:rFonts w:ascii="Helvetica" w:eastAsia="Times New Roman" w:hAnsi="Helvetica" w:cs="Helvetica"/>
          <w:color w:val="666666"/>
          <w:sz w:val="20"/>
          <w:szCs w:val="20"/>
          <w:lang w:eastAsia="tr-TR"/>
        </w:rPr>
        <w:t> Ekonomik açıdan en avantajlı teklif sadece fiyat esasına göre belirlenecektir.</w:t>
      </w:r>
      <w:r w:rsidRPr="00591B96">
        <w:rPr>
          <w:rFonts w:ascii="Helvetica" w:eastAsia="Times New Roman" w:hAnsi="Helvetica" w:cs="Helvetica"/>
          <w:color w:val="666666"/>
          <w:sz w:val="20"/>
          <w:szCs w:val="20"/>
          <w:lang w:eastAsia="tr-TR"/>
        </w:rPr>
        <w:br/>
      </w:r>
      <w:r w:rsidRPr="00591B96">
        <w:rPr>
          <w:rFonts w:ascii="Helvetica" w:eastAsia="Times New Roman" w:hAnsi="Helvetica" w:cs="Helvetica"/>
          <w:b/>
          <w:bCs/>
          <w:color w:val="666666"/>
          <w:sz w:val="20"/>
          <w:szCs w:val="20"/>
          <w:lang w:eastAsia="tr-TR"/>
        </w:rPr>
        <w:t>6.</w:t>
      </w:r>
      <w:r w:rsidRPr="00591B96">
        <w:rPr>
          <w:rFonts w:ascii="Helvetica" w:eastAsia="Times New Roman" w:hAnsi="Helvetica" w:cs="Helvetica"/>
          <w:color w:val="666666"/>
          <w:sz w:val="20"/>
          <w:szCs w:val="20"/>
          <w:lang w:eastAsia="tr-TR"/>
        </w:rPr>
        <w:t> İhaleye sadece yerli istekliler katılabilecektir.</w:t>
      </w:r>
      <w:r w:rsidRPr="00591B96">
        <w:rPr>
          <w:rFonts w:ascii="Helvetica" w:eastAsia="Times New Roman" w:hAnsi="Helvetica" w:cs="Helvetica"/>
          <w:color w:val="666666"/>
          <w:sz w:val="20"/>
          <w:szCs w:val="20"/>
          <w:lang w:eastAsia="tr-TR"/>
        </w:rPr>
        <w:br/>
      </w:r>
      <w:r w:rsidRPr="00591B96">
        <w:rPr>
          <w:rFonts w:ascii="Helvetica" w:eastAsia="Times New Roman" w:hAnsi="Helvetica" w:cs="Helvetica"/>
          <w:b/>
          <w:bCs/>
          <w:color w:val="666666"/>
          <w:sz w:val="20"/>
          <w:szCs w:val="20"/>
          <w:lang w:eastAsia="tr-TR"/>
        </w:rPr>
        <w:t>7.</w:t>
      </w:r>
      <w:r w:rsidRPr="00591B96">
        <w:rPr>
          <w:rFonts w:ascii="Helvetica" w:eastAsia="Times New Roman" w:hAnsi="Helvetica" w:cs="Helvetica"/>
          <w:color w:val="666666"/>
          <w:sz w:val="20"/>
          <w:szCs w:val="20"/>
          <w:lang w:eastAsia="tr-TR"/>
        </w:rPr>
        <w:t> İhale dokümanı EKAP üzerinden bedelsiz olarak görülebilir. Ancak, ihaleye teklif verecek olanların, e-imza kullanarak EKAP üzerinden ihale dokümanını indirmeleri zorunludur.</w:t>
      </w:r>
      <w:r w:rsidRPr="00591B96">
        <w:rPr>
          <w:rFonts w:ascii="Helvetica" w:eastAsia="Times New Roman" w:hAnsi="Helvetica" w:cs="Helvetica"/>
          <w:color w:val="666666"/>
          <w:sz w:val="20"/>
          <w:szCs w:val="20"/>
          <w:lang w:eastAsia="tr-TR"/>
        </w:rPr>
        <w:br/>
      </w:r>
      <w:r w:rsidRPr="00591B96">
        <w:rPr>
          <w:rFonts w:ascii="Helvetica" w:eastAsia="Times New Roman" w:hAnsi="Helvetica" w:cs="Helvetica"/>
          <w:b/>
          <w:bCs/>
          <w:color w:val="666666"/>
          <w:sz w:val="20"/>
          <w:szCs w:val="20"/>
          <w:lang w:eastAsia="tr-TR"/>
        </w:rPr>
        <w:t>8.</w:t>
      </w:r>
      <w:r w:rsidRPr="00591B96">
        <w:rPr>
          <w:rFonts w:ascii="Helvetica" w:eastAsia="Times New Roman" w:hAnsi="Helvetica" w:cs="Helvetica"/>
          <w:color w:val="666666"/>
          <w:sz w:val="20"/>
          <w:szCs w:val="20"/>
          <w:lang w:eastAsia="tr-TR"/>
        </w:rPr>
        <w:t> Teklifler, EKAP üzerinden elektronik ortamda hazırlandıktan sonra, e-imza ile imzalanarak, teklife ilişkin e-anahtar ile birlikte ihale tarih ve saatine kadar EKAP üzerinden gönderilecektir.</w:t>
      </w:r>
      <w:r w:rsidRPr="00591B96">
        <w:rPr>
          <w:rFonts w:ascii="Helvetica" w:eastAsia="Times New Roman" w:hAnsi="Helvetica" w:cs="Helvetica"/>
          <w:color w:val="666666"/>
          <w:sz w:val="20"/>
          <w:szCs w:val="20"/>
          <w:lang w:eastAsia="tr-TR"/>
        </w:rPr>
        <w:br/>
      </w:r>
      <w:r w:rsidRPr="00591B96">
        <w:rPr>
          <w:rFonts w:ascii="Helvetica" w:eastAsia="Times New Roman" w:hAnsi="Helvetica" w:cs="Helvetica"/>
          <w:b/>
          <w:bCs/>
          <w:color w:val="666666"/>
          <w:sz w:val="20"/>
          <w:szCs w:val="20"/>
          <w:lang w:eastAsia="tr-TR"/>
        </w:rPr>
        <w:t>9.</w:t>
      </w:r>
      <w:r w:rsidRPr="00591B96">
        <w:rPr>
          <w:rFonts w:ascii="Helvetica" w:eastAsia="Times New Roman" w:hAnsi="Helvetica" w:cs="Helvetica"/>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91B96">
        <w:rPr>
          <w:rFonts w:ascii="Helvetica" w:eastAsia="Times New Roman" w:hAnsi="Helvetica" w:cs="Helvetica"/>
          <w:color w:val="666666"/>
          <w:sz w:val="20"/>
          <w:szCs w:val="20"/>
          <w:lang w:eastAsia="tr-TR"/>
        </w:rPr>
        <w:br/>
      </w:r>
      <w:r w:rsidRPr="00591B96">
        <w:rPr>
          <w:rFonts w:ascii="Helvetica" w:eastAsia="Times New Roman" w:hAnsi="Helvetica" w:cs="Helvetica"/>
          <w:b/>
          <w:bCs/>
          <w:color w:val="666666"/>
          <w:sz w:val="20"/>
          <w:szCs w:val="20"/>
          <w:lang w:eastAsia="tr-TR"/>
        </w:rPr>
        <w:t>10.</w:t>
      </w:r>
      <w:r w:rsidRPr="00591B96">
        <w:rPr>
          <w:rFonts w:ascii="Helvetica" w:eastAsia="Times New Roman" w:hAnsi="Helvetica" w:cs="Helvetica"/>
          <w:color w:val="666666"/>
          <w:sz w:val="20"/>
          <w:szCs w:val="20"/>
          <w:lang w:eastAsia="tr-TR"/>
        </w:rPr>
        <w:t> Bu ihalede, işin tamamı için teklif verilecektir.</w:t>
      </w:r>
      <w:r w:rsidRPr="00591B96">
        <w:rPr>
          <w:rFonts w:ascii="Helvetica" w:eastAsia="Times New Roman" w:hAnsi="Helvetica" w:cs="Helvetica"/>
          <w:color w:val="666666"/>
          <w:sz w:val="20"/>
          <w:szCs w:val="20"/>
          <w:lang w:eastAsia="tr-TR"/>
        </w:rPr>
        <w:br/>
      </w:r>
      <w:r w:rsidRPr="00591B96">
        <w:rPr>
          <w:rFonts w:ascii="Helvetica" w:eastAsia="Times New Roman" w:hAnsi="Helvetica" w:cs="Helvetica"/>
          <w:b/>
          <w:bCs/>
          <w:color w:val="666666"/>
          <w:sz w:val="20"/>
          <w:szCs w:val="20"/>
          <w:lang w:eastAsia="tr-TR"/>
        </w:rPr>
        <w:t>11.</w:t>
      </w:r>
      <w:r w:rsidRPr="00591B96">
        <w:rPr>
          <w:rFonts w:ascii="Helvetica" w:eastAsia="Times New Roman" w:hAnsi="Helvetica" w:cs="Helvetica"/>
          <w:color w:val="666666"/>
          <w:sz w:val="20"/>
          <w:szCs w:val="20"/>
          <w:lang w:eastAsia="tr-TR"/>
        </w:rPr>
        <w:t> İstekliler teklif ettikleri bedelin %3’ünden az olmamak üzere kendi belirleyecekleri tutarda geçici teminat vereceklerdir.</w:t>
      </w:r>
      <w:r w:rsidRPr="00591B96">
        <w:rPr>
          <w:rFonts w:ascii="Helvetica" w:eastAsia="Times New Roman" w:hAnsi="Helvetica" w:cs="Helvetica"/>
          <w:color w:val="666666"/>
          <w:sz w:val="20"/>
          <w:szCs w:val="20"/>
          <w:lang w:eastAsia="tr-TR"/>
        </w:rPr>
        <w:br/>
      </w:r>
      <w:r w:rsidRPr="00591B96">
        <w:rPr>
          <w:rFonts w:ascii="Helvetica" w:eastAsia="Times New Roman" w:hAnsi="Helvetica" w:cs="Helvetica"/>
          <w:b/>
          <w:bCs/>
          <w:color w:val="666666"/>
          <w:sz w:val="20"/>
          <w:szCs w:val="20"/>
          <w:lang w:eastAsia="tr-TR"/>
        </w:rPr>
        <w:t>12.</w:t>
      </w:r>
      <w:r w:rsidRPr="00591B96">
        <w:rPr>
          <w:rFonts w:ascii="Helvetica" w:eastAsia="Times New Roman" w:hAnsi="Helvetica" w:cs="Helvetica"/>
          <w:color w:val="666666"/>
          <w:sz w:val="20"/>
          <w:szCs w:val="20"/>
          <w:lang w:eastAsia="tr-TR"/>
        </w:rPr>
        <w:t> Bu ihalede elektronik eksiltme yapılmayacaktır.</w:t>
      </w:r>
      <w:r w:rsidRPr="00591B96">
        <w:rPr>
          <w:rFonts w:ascii="Helvetica" w:eastAsia="Times New Roman" w:hAnsi="Helvetica" w:cs="Helvetica"/>
          <w:color w:val="666666"/>
          <w:sz w:val="20"/>
          <w:szCs w:val="20"/>
          <w:lang w:eastAsia="tr-TR"/>
        </w:rPr>
        <w:br/>
      </w:r>
      <w:r w:rsidRPr="00591B96">
        <w:rPr>
          <w:rFonts w:ascii="Helvetica" w:eastAsia="Times New Roman" w:hAnsi="Helvetica" w:cs="Helvetica"/>
          <w:b/>
          <w:bCs/>
          <w:color w:val="666666"/>
          <w:sz w:val="20"/>
          <w:szCs w:val="20"/>
          <w:lang w:eastAsia="tr-TR"/>
        </w:rPr>
        <w:t>13.</w:t>
      </w:r>
      <w:r w:rsidRPr="00591B96">
        <w:rPr>
          <w:rFonts w:ascii="Helvetica" w:eastAsia="Times New Roman" w:hAnsi="Helvetica" w:cs="Helvetica"/>
          <w:color w:val="666666"/>
          <w:sz w:val="20"/>
          <w:szCs w:val="20"/>
          <w:lang w:eastAsia="tr-TR"/>
        </w:rPr>
        <w:t> Verilen tekliflerin geçerlilik süresi, ihale tarihinden itibaren </w:t>
      </w:r>
      <w:r w:rsidRPr="00591B96">
        <w:rPr>
          <w:rFonts w:ascii="Helvetica" w:eastAsia="Times New Roman" w:hAnsi="Helvetica" w:cs="Helvetica"/>
          <w:b/>
          <w:bCs/>
          <w:color w:val="0062A8"/>
          <w:sz w:val="20"/>
          <w:szCs w:val="20"/>
          <w:lang w:eastAsia="tr-TR"/>
        </w:rPr>
        <w:t>60 (Altmış)</w:t>
      </w:r>
      <w:r w:rsidRPr="00591B96">
        <w:rPr>
          <w:rFonts w:ascii="Helvetica" w:eastAsia="Times New Roman" w:hAnsi="Helvetica" w:cs="Helvetica"/>
          <w:color w:val="666666"/>
          <w:sz w:val="20"/>
          <w:szCs w:val="20"/>
          <w:lang w:eastAsia="tr-TR"/>
        </w:rPr>
        <w:t> takvim günüdür.</w:t>
      </w:r>
      <w:r w:rsidRPr="00591B96">
        <w:rPr>
          <w:rFonts w:ascii="Helvetica" w:eastAsia="Times New Roman" w:hAnsi="Helvetica" w:cs="Helvetica"/>
          <w:color w:val="666666"/>
          <w:sz w:val="20"/>
          <w:szCs w:val="20"/>
          <w:lang w:eastAsia="tr-TR"/>
        </w:rPr>
        <w:br/>
      </w:r>
      <w:r w:rsidRPr="00591B96">
        <w:rPr>
          <w:rFonts w:ascii="Helvetica" w:eastAsia="Times New Roman" w:hAnsi="Helvetica" w:cs="Helvetica"/>
          <w:b/>
          <w:bCs/>
          <w:color w:val="666666"/>
          <w:sz w:val="20"/>
          <w:szCs w:val="20"/>
          <w:lang w:eastAsia="tr-TR"/>
        </w:rPr>
        <w:t>14.</w:t>
      </w:r>
      <w:r w:rsidRPr="00591B96">
        <w:rPr>
          <w:rFonts w:ascii="Helvetica" w:eastAsia="Times New Roman" w:hAnsi="Helvetica" w:cs="Helvetica"/>
          <w:color w:val="666666"/>
          <w:sz w:val="20"/>
          <w:szCs w:val="20"/>
          <w:lang w:eastAsia="tr-TR"/>
        </w:rPr>
        <w:t>Konsorsiyum olarak ihaleye teklif verilemez.</w:t>
      </w:r>
      <w:r w:rsidRPr="00591B96">
        <w:rPr>
          <w:rFonts w:ascii="Helvetica" w:eastAsia="Times New Roman" w:hAnsi="Helvetica" w:cs="Helvetica"/>
          <w:color w:val="666666"/>
          <w:sz w:val="20"/>
          <w:szCs w:val="20"/>
          <w:lang w:eastAsia="tr-TR"/>
        </w:rPr>
        <w:br/>
      </w:r>
      <w:r w:rsidRPr="00591B96">
        <w:rPr>
          <w:rFonts w:ascii="Helvetica" w:eastAsia="Times New Roman" w:hAnsi="Helvetica" w:cs="Helvetica"/>
          <w:b/>
          <w:bCs/>
          <w:color w:val="666666"/>
          <w:sz w:val="20"/>
          <w:szCs w:val="20"/>
          <w:lang w:eastAsia="tr-TR"/>
        </w:rPr>
        <w:t>15. Diğer hususlar:</w:t>
      </w:r>
    </w:p>
    <w:p w14:paraId="12D739BA" w14:textId="77777777" w:rsidR="00591B96" w:rsidRPr="00591B96" w:rsidRDefault="00591B96" w:rsidP="00591B96">
      <w:pPr>
        <w:spacing w:after="0" w:line="240" w:lineRule="atLeast"/>
        <w:rPr>
          <w:rFonts w:ascii="Helvetica" w:eastAsia="Times New Roman" w:hAnsi="Helvetica" w:cs="Helvetica"/>
          <w:color w:val="666666"/>
          <w:sz w:val="20"/>
          <w:szCs w:val="20"/>
          <w:lang w:eastAsia="tr-TR"/>
        </w:rPr>
      </w:pPr>
      <w:r w:rsidRPr="00591B96">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14:paraId="6C970C63" w14:textId="77777777" w:rsidR="00567706" w:rsidRDefault="00567706" w:rsidP="00591B96"/>
    <w:sectPr w:rsidR="00567706" w:rsidSect="00591B96">
      <w:pgSz w:w="11906" w:h="16838"/>
      <w:pgMar w:top="426"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96"/>
    <w:rsid w:val="0023365E"/>
    <w:rsid w:val="00567706"/>
    <w:rsid w:val="00591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B7F9"/>
  <w15:chartTrackingRefBased/>
  <w15:docId w15:val="{8D1248CE-E360-4501-9AF7-5C953DF1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8391">
      <w:bodyDiv w:val="1"/>
      <w:marLeft w:val="0"/>
      <w:marRight w:val="0"/>
      <w:marTop w:val="0"/>
      <w:marBottom w:val="0"/>
      <w:divBdr>
        <w:top w:val="none" w:sz="0" w:space="0" w:color="auto"/>
        <w:left w:val="none" w:sz="0" w:space="0" w:color="auto"/>
        <w:bottom w:val="none" w:sz="0" w:space="0" w:color="auto"/>
        <w:right w:val="none" w:sz="0" w:space="0" w:color="auto"/>
      </w:divBdr>
      <w:divsChild>
        <w:div w:id="1600139947">
          <w:marLeft w:val="0"/>
          <w:marRight w:val="0"/>
          <w:marTop w:val="0"/>
          <w:marBottom w:val="0"/>
          <w:divBdr>
            <w:top w:val="none" w:sz="0" w:space="0" w:color="auto"/>
            <w:left w:val="none" w:sz="0" w:space="0" w:color="auto"/>
            <w:bottom w:val="none" w:sz="0" w:space="0" w:color="auto"/>
            <w:right w:val="none" w:sz="0" w:space="0" w:color="auto"/>
          </w:divBdr>
        </w:div>
        <w:div w:id="487332356">
          <w:marLeft w:val="0"/>
          <w:marRight w:val="0"/>
          <w:marTop w:val="0"/>
          <w:marBottom w:val="0"/>
          <w:divBdr>
            <w:top w:val="none" w:sz="0" w:space="0" w:color="auto"/>
            <w:left w:val="none" w:sz="0" w:space="0" w:color="auto"/>
            <w:bottom w:val="none" w:sz="0" w:space="0" w:color="auto"/>
            <w:right w:val="none" w:sz="0" w:space="0" w:color="auto"/>
          </w:divBdr>
        </w:div>
        <w:div w:id="1175266265">
          <w:marLeft w:val="0"/>
          <w:marRight w:val="0"/>
          <w:marTop w:val="0"/>
          <w:marBottom w:val="0"/>
          <w:divBdr>
            <w:top w:val="none" w:sz="0" w:space="0" w:color="auto"/>
            <w:left w:val="none" w:sz="0" w:space="0" w:color="auto"/>
            <w:bottom w:val="none" w:sz="0" w:space="0" w:color="auto"/>
            <w:right w:val="none" w:sz="0" w:space="0" w:color="auto"/>
          </w:divBdr>
        </w:div>
        <w:div w:id="148092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811</Words>
  <Characters>4624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2022-04-27T06:16:00Z</dcterms:created>
  <dcterms:modified xsi:type="dcterms:W3CDTF">2022-04-27T06:22:00Z</dcterms:modified>
</cp:coreProperties>
</file>